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A652" w14:textId="2A15902C" w:rsidR="00891B43" w:rsidRPr="00C82F70" w:rsidRDefault="0042412B" w:rsidP="00C82F7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95D4E9"/>
          <w:sz w:val="40"/>
          <w:szCs w:val="40"/>
        </w:rPr>
      </w:pPr>
      <w:r w:rsidRPr="00C82F70">
        <w:rPr>
          <w:rFonts w:ascii="Arial" w:hAnsi="Arial" w:cs="Arial"/>
          <w:b/>
          <w:bCs/>
          <w:color w:val="95D4E9"/>
          <w:sz w:val="40"/>
          <w:szCs w:val="40"/>
        </w:rPr>
        <w:t xml:space="preserve">HR </w:t>
      </w:r>
      <w:r w:rsidR="00F0387C">
        <w:rPr>
          <w:rFonts w:ascii="Arial" w:hAnsi="Arial" w:cs="Arial"/>
          <w:b/>
          <w:bCs/>
          <w:color w:val="95D4E9"/>
          <w:sz w:val="40"/>
          <w:szCs w:val="40"/>
        </w:rPr>
        <w:t>Intern</w:t>
      </w:r>
    </w:p>
    <w:p w14:paraId="46652499" w14:textId="0A189263" w:rsidR="00527219" w:rsidRPr="0021076D" w:rsidRDefault="00527219" w:rsidP="003A3EE6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E3A61"/>
        </w:rPr>
      </w:pPr>
      <w:r w:rsidRPr="0021076D">
        <w:rPr>
          <w:rFonts w:cstheme="minorHAnsi"/>
          <w:b/>
          <w:bCs/>
          <w:color w:val="3E3A61"/>
        </w:rPr>
        <w:t>Lee &amp; Wrangler</w:t>
      </w:r>
    </w:p>
    <w:p w14:paraId="581D2073" w14:textId="77777777" w:rsidR="00E1705A" w:rsidRDefault="00E1705A" w:rsidP="00E1705A">
      <w:pPr>
        <w:autoSpaceDE w:val="0"/>
        <w:autoSpaceDN w:val="0"/>
        <w:adjustRightInd w:val="0"/>
        <w:rPr>
          <w:rFonts w:cstheme="minorHAnsi"/>
          <w:color w:val="3E3A61"/>
          <w:sz w:val="22"/>
          <w:szCs w:val="22"/>
        </w:rPr>
      </w:pPr>
      <w:r w:rsidRPr="008E114B">
        <w:rPr>
          <w:rFonts w:cstheme="minorHAnsi"/>
          <w:color w:val="3E3A61"/>
          <w:sz w:val="22"/>
          <w:szCs w:val="22"/>
        </w:rPr>
        <w:t xml:space="preserve">Location: </w:t>
      </w:r>
      <w:r>
        <w:rPr>
          <w:rFonts w:cstheme="minorHAnsi"/>
          <w:color w:val="3E3A61"/>
          <w:sz w:val="22"/>
          <w:szCs w:val="22"/>
        </w:rPr>
        <w:t>Geneva</w:t>
      </w:r>
      <w:r w:rsidRPr="008E114B">
        <w:rPr>
          <w:rFonts w:cstheme="minorHAnsi"/>
          <w:color w:val="3E3A61"/>
          <w:sz w:val="22"/>
          <w:szCs w:val="22"/>
        </w:rPr>
        <w:t xml:space="preserve"> // </w:t>
      </w:r>
      <w:r>
        <w:rPr>
          <w:rFonts w:cstheme="minorHAnsi"/>
          <w:color w:val="3E3A61"/>
          <w:sz w:val="22"/>
          <w:szCs w:val="22"/>
        </w:rPr>
        <w:t>Switzerland</w:t>
      </w:r>
    </w:p>
    <w:p w14:paraId="78E959B1" w14:textId="5B4B73CF" w:rsidR="00212C65" w:rsidRDefault="00212C65" w:rsidP="00E1705A">
      <w:pPr>
        <w:autoSpaceDE w:val="0"/>
        <w:autoSpaceDN w:val="0"/>
        <w:adjustRightInd w:val="0"/>
        <w:rPr>
          <w:rFonts w:cstheme="minorHAnsi"/>
          <w:color w:val="3E3A61"/>
          <w:sz w:val="22"/>
          <w:szCs w:val="22"/>
        </w:rPr>
      </w:pPr>
      <w:r w:rsidRPr="00212C65">
        <w:rPr>
          <w:rFonts w:cstheme="minorHAnsi"/>
          <w:color w:val="3E3A61"/>
          <w:sz w:val="22"/>
          <w:szCs w:val="22"/>
        </w:rPr>
        <w:t xml:space="preserve">Temp </w:t>
      </w:r>
      <w:r w:rsidRPr="00EE4CF0">
        <w:rPr>
          <w:rFonts w:cstheme="minorHAnsi"/>
          <w:color w:val="3E3A61"/>
          <w:sz w:val="22"/>
          <w:szCs w:val="22"/>
        </w:rPr>
        <w:t xml:space="preserve">Assignment: Till </w:t>
      </w:r>
      <w:r w:rsidR="00FF67C9">
        <w:rPr>
          <w:rFonts w:cstheme="minorHAnsi"/>
          <w:color w:val="3E3A61"/>
          <w:sz w:val="22"/>
          <w:szCs w:val="22"/>
        </w:rPr>
        <w:t xml:space="preserve">February </w:t>
      </w:r>
      <w:r w:rsidRPr="00EE4CF0">
        <w:rPr>
          <w:rFonts w:cstheme="minorHAnsi"/>
          <w:color w:val="3E3A61"/>
          <w:sz w:val="22"/>
          <w:szCs w:val="22"/>
        </w:rPr>
        <w:t>202</w:t>
      </w:r>
      <w:r w:rsidR="00982FDB">
        <w:rPr>
          <w:rFonts w:cstheme="minorHAnsi"/>
          <w:color w:val="3E3A61"/>
          <w:sz w:val="22"/>
          <w:szCs w:val="22"/>
        </w:rPr>
        <w:t>4</w:t>
      </w:r>
    </w:p>
    <w:p w14:paraId="7D3AEE38" w14:textId="77777777" w:rsidR="00E1705A" w:rsidRDefault="00E1705A" w:rsidP="00E1705A">
      <w:pPr>
        <w:autoSpaceDE w:val="0"/>
        <w:autoSpaceDN w:val="0"/>
        <w:adjustRightInd w:val="0"/>
        <w:rPr>
          <w:rFonts w:ascii="Arial" w:hAnsi="Arial" w:cs="Arial"/>
          <w:b/>
          <w:bCs/>
          <w:color w:val="3E3A61"/>
        </w:rPr>
      </w:pPr>
    </w:p>
    <w:p w14:paraId="58D1E0D7" w14:textId="77777777" w:rsidR="00E1705A" w:rsidRPr="0088237C" w:rsidRDefault="00E1705A" w:rsidP="00E1705A">
      <w:pPr>
        <w:autoSpaceDE w:val="0"/>
        <w:autoSpaceDN w:val="0"/>
        <w:rPr>
          <w:rFonts w:cstheme="minorHAnsi"/>
          <w:color w:val="3E3A61"/>
          <w:sz w:val="22"/>
          <w:szCs w:val="22"/>
        </w:rPr>
      </w:pPr>
      <w:r w:rsidRPr="0088237C">
        <w:rPr>
          <w:rFonts w:cstheme="minorHAnsi"/>
          <w:color w:val="3E3A61"/>
          <w:sz w:val="22"/>
          <w:szCs w:val="22"/>
        </w:rPr>
        <w:t xml:space="preserve">Kontoor Brands is a global lifestyle apparel company, with a portfolio of some of the world's most iconic denim brands: </w:t>
      </w:r>
      <w:r w:rsidRPr="0088237C">
        <w:rPr>
          <w:rFonts w:cstheme="minorHAnsi"/>
          <w:b/>
          <w:bCs/>
          <w:color w:val="ED7D31" w:themeColor="accent2"/>
          <w:sz w:val="22"/>
          <w:szCs w:val="22"/>
        </w:rPr>
        <w:t xml:space="preserve">Wrangler® </w:t>
      </w:r>
      <w:r w:rsidRPr="0088237C">
        <w:rPr>
          <w:rFonts w:cstheme="minorHAnsi"/>
          <w:color w:val="3E3A61"/>
          <w:sz w:val="22"/>
          <w:szCs w:val="22"/>
        </w:rPr>
        <w:t>and</w:t>
      </w:r>
      <w:r w:rsidRPr="0088237C">
        <w:rPr>
          <w:rFonts w:cstheme="minorHAnsi"/>
          <w:b/>
          <w:bCs/>
          <w:color w:val="ED7D31" w:themeColor="accent2"/>
          <w:sz w:val="22"/>
          <w:szCs w:val="22"/>
        </w:rPr>
        <w:t xml:space="preserve"> Lee®</w:t>
      </w:r>
      <w:r w:rsidRPr="0088237C">
        <w:rPr>
          <w:rFonts w:cstheme="minorHAnsi"/>
          <w:color w:val="3E3A61"/>
          <w:sz w:val="22"/>
          <w:szCs w:val="22"/>
        </w:rPr>
        <w:t xml:space="preserve">. </w:t>
      </w:r>
    </w:p>
    <w:p w14:paraId="06AB73BF" w14:textId="77777777" w:rsidR="00E1705A" w:rsidRPr="0088237C" w:rsidRDefault="00E1705A" w:rsidP="00E1705A">
      <w:pPr>
        <w:autoSpaceDE w:val="0"/>
        <w:autoSpaceDN w:val="0"/>
        <w:rPr>
          <w:rFonts w:cstheme="minorHAnsi"/>
          <w:color w:val="3E3A61"/>
          <w:sz w:val="22"/>
          <w:szCs w:val="22"/>
        </w:rPr>
      </w:pPr>
      <w:r w:rsidRPr="0088237C">
        <w:rPr>
          <w:rFonts w:cstheme="minorHAnsi"/>
          <w:color w:val="3E3A61"/>
          <w:sz w:val="22"/>
          <w:szCs w:val="22"/>
        </w:rPr>
        <w:t xml:space="preserve">We design, </w:t>
      </w:r>
      <w:proofErr w:type="gramStart"/>
      <w:r w:rsidRPr="0088237C">
        <w:rPr>
          <w:rFonts w:cstheme="minorHAnsi"/>
          <w:color w:val="3E3A61"/>
          <w:sz w:val="22"/>
          <w:szCs w:val="22"/>
        </w:rPr>
        <w:t>manufacture</w:t>
      </w:r>
      <w:proofErr w:type="gramEnd"/>
      <w:r w:rsidRPr="0088237C">
        <w:rPr>
          <w:rFonts w:cstheme="minorHAnsi"/>
          <w:color w:val="3E3A61"/>
          <w:sz w:val="22"/>
          <w:szCs w:val="22"/>
        </w:rPr>
        <w:t xml:space="preserve"> and distribute superior high-quality products that look good and fit right, giving people around the world the freedom and confidence to express themselves. </w:t>
      </w:r>
    </w:p>
    <w:p w14:paraId="7A841F7B" w14:textId="3022126E" w:rsidR="00E1705A" w:rsidRPr="0088237C" w:rsidRDefault="00E1705A" w:rsidP="00E1705A">
      <w:pPr>
        <w:autoSpaceDE w:val="0"/>
        <w:autoSpaceDN w:val="0"/>
        <w:rPr>
          <w:rFonts w:cstheme="minorHAnsi"/>
          <w:color w:val="3E3A61"/>
          <w:sz w:val="22"/>
          <w:szCs w:val="22"/>
        </w:rPr>
      </w:pPr>
      <w:r w:rsidRPr="0088237C">
        <w:rPr>
          <w:rFonts w:cstheme="minorHAnsi"/>
          <w:color w:val="3E3A61"/>
          <w:sz w:val="22"/>
          <w:szCs w:val="22"/>
        </w:rPr>
        <w:t xml:space="preserve">Our global community counts more than 15,000 employees and we </w:t>
      </w:r>
      <w:r w:rsidR="00FF67C9" w:rsidRPr="0088237C">
        <w:rPr>
          <w:rFonts w:cstheme="minorHAnsi"/>
          <w:color w:val="3E3A61"/>
          <w:sz w:val="22"/>
          <w:szCs w:val="22"/>
        </w:rPr>
        <w:t>foster</w:t>
      </w:r>
      <w:r w:rsidRPr="0088237C">
        <w:rPr>
          <w:rFonts w:cstheme="minorHAnsi"/>
          <w:color w:val="3E3A61"/>
          <w:sz w:val="22"/>
          <w:szCs w:val="22"/>
        </w:rPr>
        <w:t xml:space="preserve"> a culture of collaboration, </w:t>
      </w:r>
      <w:proofErr w:type="gramStart"/>
      <w:r w:rsidRPr="0088237C">
        <w:rPr>
          <w:rFonts w:cstheme="minorHAnsi"/>
          <w:color w:val="3E3A61"/>
          <w:sz w:val="22"/>
          <w:szCs w:val="22"/>
        </w:rPr>
        <w:t>performance</w:t>
      </w:r>
      <w:proofErr w:type="gramEnd"/>
      <w:r w:rsidRPr="0088237C">
        <w:rPr>
          <w:rFonts w:cstheme="minorHAnsi"/>
          <w:color w:val="3E3A61"/>
          <w:sz w:val="22"/>
          <w:szCs w:val="22"/>
        </w:rPr>
        <w:t xml:space="preserve"> and entrepreneurial spirit. </w:t>
      </w:r>
    </w:p>
    <w:p w14:paraId="39B89B42" w14:textId="77777777" w:rsidR="00E1705A" w:rsidRPr="0088237C" w:rsidRDefault="00E1705A" w:rsidP="00E1705A">
      <w:pPr>
        <w:autoSpaceDE w:val="0"/>
        <w:autoSpaceDN w:val="0"/>
        <w:rPr>
          <w:rFonts w:cstheme="minorHAnsi"/>
          <w:color w:val="3E3A61"/>
          <w:sz w:val="22"/>
          <w:szCs w:val="22"/>
        </w:rPr>
      </w:pPr>
    </w:p>
    <w:p w14:paraId="7A290A44" w14:textId="18082782" w:rsidR="00E1705A" w:rsidRPr="0088237C" w:rsidRDefault="00E1705A" w:rsidP="00E1705A">
      <w:pPr>
        <w:autoSpaceDE w:val="0"/>
        <w:autoSpaceDN w:val="0"/>
        <w:adjustRightInd w:val="0"/>
        <w:rPr>
          <w:rFonts w:cstheme="minorHAnsi"/>
          <w:color w:val="3E3A61"/>
          <w:sz w:val="22"/>
          <w:szCs w:val="22"/>
        </w:rPr>
      </w:pPr>
      <w:r w:rsidRPr="0088237C">
        <w:rPr>
          <w:rFonts w:cstheme="minorHAnsi"/>
          <w:color w:val="3E3A61"/>
          <w:sz w:val="22"/>
          <w:szCs w:val="22"/>
        </w:rPr>
        <w:t xml:space="preserve">With our </w:t>
      </w:r>
      <w:r w:rsidR="004834A1" w:rsidRPr="004834A1">
        <w:rPr>
          <w:rFonts w:cstheme="minorHAnsi"/>
          <w:color w:val="3E3A61"/>
          <w:sz w:val="22"/>
          <w:szCs w:val="22"/>
        </w:rPr>
        <w:t xml:space="preserve">newly </w:t>
      </w:r>
      <w:r w:rsidR="006A39BC" w:rsidRPr="004834A1">
        <w:rPr>
          <w:rFonts w:cstheme="minorHAnsi"/>
          <w:color w:val="3E3A61"/>
          <w:sz w:val="22"/>
          <w:szCs w:val="22"/>
        </w:rPr>
        <w:t xml:space="preserve">proposed </w:t>
      </w:r>
      <w:r w:rsidR="006A39BC" w:rsidRPr="0088237C">
        <w:rPr>
          <w:rFonts w:cstheme="minorHAnsi"/>
          <w:color w:val="3E3A61"/>
          <w:sz w:val="22"/>
          <w:szCs w:val="22"/>
        </w:rPr>
        <w:t>European</w:t>
      </w:r>
      <w:r w:rsidRPr="0088237C">
        <w:rPr>
          <w:rFonts w:cstheme="minorHAnsi"/>
          <w:color w:val="3E3A61"/>
          <w:sz w:val="22"/>
          <w:szCs w:val="22"/>
        </w:rPr>
        <w:t xml:space="preserve"> Headquarters in Geneva, Switzerland we are on an exciting journey welcoming inclusive, </w:t>
      </w:r>
      <w:proofErr w:type="gramStart"/>
      <w:r w:rsidRPr="0088237C">
        <w:rPr>
          <w:rFonts w:cstheme="minorHAnsi"/>
          <w:color w:val="3E3A61"/>
          <w:sz w:val="22"/>
          <w:szCs w:val="22"/>
        </w:rPr>
        <w:t>creative</w:t>
      </w:r>
      <w:proofErr w:type="gramEnd"/>
      <w:r w:rsidRPr="0088237C">
        <w:rPr>
          <w:rFonts w:cstheme="minorHAnsi"/>
          <w:color w:val="3E3A61"/>
          <w:sz w:val="22"/>
          <w:szCs w:val="22"/>
        </w:rPr>
        <w:t xml:space="preserve"> and forward-looking employees who can help us build the foundation for the future.</w:t>
      </w:r>
    </w:p>
    <w:p w14:paraId="4FB272C1" w14:textId="77777777" w:rsidR="007A2384" w:rsidRPr="00256570" w:rsidRDefault="007A2384" w:rsidP="007A2384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8"/>
          <w:szCs w:val="28"/>
        </w:rPr>
      </w:pPr>
    </w:p>
    <w:p w14:paraId="57C15ABB" w14:textId="3923E555" w:rsidR="00A15C84" w:rsidRDefault="00527219" w:rsidP="000C7228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8"/>
          <w:szCs w:val="28"/>
        </w:rPr>
      </w:pPr>
      <w:r w:rsidRPr="00256570">
        <w:rPr>
          <w:rFonts w:cstheme="minorHAnsi"/>
          <w:b/>
          <w:bCs/>
          <w:color w:val="3F3A60"/>
          <w:sz w:val="28"/>
          <w:szCs w:val="28"/>
        </w:rPr>
        <w:t>What’s the scope?</w:t>
      </w:r>
    </w:p>
    <w:p w14:paraId="774E2E25" w14:textId="77777777" w:rsidR="004834A1" w:rsidRPr="00256570" w:rsidRDefault="004834A1" w:rsidP="000C7228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8"/>
          <w:szCs w:val="28"/>
        </w:rPr>
      </w:pPr>
    </w:p>
    <w:p w14:paraId="705E99E3" w14:textId="46729EB9" w:rsidR="000C7228" w:rsidRDefault="00696C2A" w:rsidP="007975F1">
      <w:p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>
        <w:rPr>
          <w:rFonts w:cstheme="minorHAnsi"/>
          <w:color w:val="3F3A60"/>
          <w:sz w:val="22"/>
          <w:szCs w:val="22"/>
        </w:rPr>
        <w:t>The</w:t>
      </w:r>
      <w:r w:rsidR="001C223C">
        <w:rPr>
          <w:rFonts w:cstheme="minorHAnsi"/>
          <w:color w:val="3F3A60"/>
          <w:sz w:val="22"/>
          <w:szCs w:val="22"/>
        </w:rPr>
        <w:t xml:space="preserve"> </w:t>
      </w:r>
      <w:r w:rsidR="00D82D0D" w:rsidRPr="00D82D0D">
        <w:rPr>
          <w:rFonts w:cstheme="minorHAnsi"/>
          <w:b/>
          <w:bCs/>
          <w:color w:val="95D4E9"/>
          <w:sz w:val="22"/>
          <w:szCs w:val="22"/>
        </w:rPr>
        <w:t xml:space="preserve">HR </w:t>
      </w:r>
      <w:r w:rsidR="00F0387C">
        <w:rPr>
          <w:rFonts w:cstheme="minorHAnsi"/>
          <w:b/>
          <w:bCs/>
          <w:color w:val="95D4E9"/>
          <w:sz w:val="22"/>
          <w:szCs w:val="22"/>
        </w:rPr>
        <w:t>Intern</w:t>
      </w:r>
      <w:r w:rsidR="00D82D0D" w:rsidRPr="00D82D0D">
        <w:rPr>
          <w:rFonts w:cstheme="minorHAnsi"/>
          <w:color w:val="3F3A60"/>
          <w:sz w:val="22"/>
          <w:szCs w:val="22"/>
        </w:rPr>
        <w:t xml:space="preserve"> will assist with HR Admin, employee relations and has the responsibility of the administration of the HRIS </w:t>
      </w:r>
      <w:r w:rsidR="002F6A4B" w:rsidRPr="00D82D0D">
        <w:rPr>
          <w:rFonts w:cstheme="minorHAnsi"/>
          <w:color w:val="3F3A60"/>
          <w:sz w:val="22"/>
          <w:szCs w:val="22"/>
        </w:rPr>
        <w:t>system (</w:t>
      </w:r>
      <w:r w:rsidR="00D82D0D" w:rsidRPr="00D82D0D">
        <w:rPr>
          <w:rFonts w:cstheme="minorHAnsi"/>
          <w:color w:val="3F3A60"/>
          <w:sz w:val="22"/>
          <w:szCs w:val="22"/>
        </w:rPr>
        <w:t xml:space="preserve">including new roles, starters, changes &amp; leavers). The role will process absence, T&amp;A records, manage employee questions and general HR administration.  </w:t>
      </w:r>
    </w:p>
    <w:p w14:paraId="3BD7A951" w14:textId="77777777" w:rsidR="00A53C7D" w:rsidRPr="00256570" w:rsidRDefault="00A53C7D" w:rsidP="00171E8A">
      <w:pPr>
        <w:autoSpaceDE w:val="0"/>
        <w:autoSpaceDN w:val="0"/>
        <w:adjustRightInd w:val="0"/>
        <w:rPr>
          <w:rFonts w:cstheme="minorHAnsi"/>
          <w:color w:val="3F3A60"/>
          <w:sz w:val="21"/>
          <w:szCs w:val="21"/>
          <w:shd w:val="clear" w:color="auto" w:fill="FFFFFF"/>
        </w:rPr>
      </w:pPr>
    </w:p>
    <w:p w14:paraId="7C72A19C" w14:textId="674F3D40" w:rsidR="00527219" w:rsidRPr="00270766" w:rsidRDefault="00E50BAD" w:rsidP="00270766">
      <w:pPr>
        <w:autoSpaceDE w:val="0"/>
        <w:autoSpaceDN w:val="0"/>
        <w:adjustRightInd w:val="0"/>
        <w:rPr>
          <w:rFonts w:cstheme="minorHAnsi"/>
          <w:b/>
          <w:bCs/>
          <w:color w:val="95D4E9"/>
          <w:sz w:val="22"/>
          <w:szCs w:val="22"/>
        </w:rPr>
      </w:pPr>
      <w:r w:rsidRPr="00256570">
        <w:rPr>
          <w:rFonts w:cstheme="minorHAnsi"/>
          <w:color w:val="3F3A60"/>
          <w:sz w:val="22"/>
          <w:szCs w:val="22"/>
        </w:rPr>
        <w:t>Your responsibilities a</w:t>
      </w:r>
      <w:r w:rsidR="00527219" w:rsidRPr="00256570">
        <w:rPr>
          <w:rFonts w:cstheme="minorHAnsi"/>
          <w:color w:val="3F3A60"/>
          <w:sz w:val="22"/>
          <w:szCs w:val="22"/>
        </w:rPr>
        <w:t xml:space="preserve">s our </w:t>
      </w:r>
      <w:r w:rsidR="008436C0" w:rsidRPr="008436C0">
        <w:rPr>
          <w:rFonts w:cstheme="minorHAnsi"/>
          <w:b/>
          <w:bCs/>
          <w:color w:val="95D4E9"/>
          <w:sz w:val="22"/>
          <w:szCs w:val="22"/>
        </w:rPr>
        <w:t xml:space="preserve">HR </w:t>
      </w:r>
      <w:proofErr w:type="gramStart"/>
      <w:r w:rsidR="002F6A4B">
        <w:rPr>
          <w:rFonts w:cstheme="minorHAnsi"/>
          <w:b/>
          <w:bCs/>
          <w:color w:val="95D4E9"/>
          <w:sz w:val="22"/>
          <w:szCs w:val="22"/>
        </w:rPr>
        <w:t>Intern</w:t>
      </w:r>
      <w:r w:rsidR="00527219" w:rsidRPr="00256570">
        <w:rPr>
          <w:rFonts w:cstheme="minorHAnsi"/>
          <w:color w:val="3F3A60"/>
          <w:sz w:val="22"/>
          <w:szCs w:val="22"/>
        </w:rPr>
        <w:t>;</w:t>
      </w:r>
      <w:proofErr w:type="gramEnd"/>
    </w:p>
    <w:p w14:paraId="7D9381AC" w14:textId="38ED75FD" w:rsidR="00CD449B" w:rsidRDefault="00CD449B" w:rsidP="0048616B">
      <w:pPr>
        <w:autoSpaceDE w:val="0"/>
        <w:autoSpaceDN w:val="0"/>
        <w:adjustRightInd w:val="0"/>
        <w:rPr>
          <w:rFonts w:eastAsia="Times New Roman" w:cstheme="minorHAnsi"/>
          <w:color w:val="3F3A60"/>
          <w:sz w:val="22"/>
          <w:szCs w:val="22"/>
          <w:lang w:eastAsia="en-GB"/>
        </w:rPr>
      </w:pPr>
    </w:p>
    <w:p w14:paraId="3BC9D786" w14:textId="5DDE306C" w:rsidR="008436C0" w:rsidRPr="00AF17AA" w:rsidRDefault="00F33ED9" w:rsidP="0048616B">
      <w:pPr>
        <w:autoSpaceDE w:val="0"/>
        <w:autoSpaceDN w:val="0"/>
        <w:adjustRightInd w:val="0"/>
        <w:rPr>
          <w:rFonts w:eastAsia="Times New Roman" w:cstheme="minorHAnsi"/>
          <w:b/>
          <w:bCs/>
          <w:color w:val="3F3A60"/>
          <w:sz w:val="22"/>
          <w:szCs w:val="22"/>
          <w:lang w:eastAsia="en-GB"/>
        </w:rPr>
      </w:pPr>
      <w:r w:rsidRPr="00FF03FF">
        <w:rPr>
          <w:rFonts w:eastAsia="Times New Roman" w:cstheme="minorHAnsi"/>
          <w:b/>
          <w:bCs/>
          <w:color w:val="ED7D31" w:themeColor="accent2"/>
          <w:sz w:val="22"/>
          <w:szCs w:val="22"/>
          <w:lang w:eastAsia="en-GB"/>
        </w:rPr>
        <w:t>Admin procedures</w:t>
      </w:r>
      <w:r w:rsidR="008436C0" w:rsidRPr="00FF03FF">
        <w:rPr>
          <w:rFonts w:eastAsia="Times New Roman" w:cstheme="minorHAnsi"/>
          <w:b/>
          <w:bCs/>
          <w:color w:val="ED7D31" w:themeColor="accent2"/>
          <w:sz w:val="22"/>
          <w:szCs w:val="22"/>
          <w:lang w:eastAsia="en-GB"/>
        </w:rPr>
        <w:t>:</w:t>
      </w:r>
    </w:p>
    <w:p w14:paraId="7E103D64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Ensure effective administration of new roles, starters, changes, leavers on HRIS system and keep information accurate and up to </w:t>
      </w:r>
      <w:proofErr w:type="gramStart"/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>date</w:t>
      </w:r>
      <w:proofErr w:type="gramEnd"/>
    </w:p>
    <w:p w14:paraId="168823A3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Administration of Time-Off/Absences and Time Registration of Swiss based employees </w:t>
      </w:r>
    </w:p>
    <w:p w14:paraId="7FCBF416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>Responsible for HR mailbox (helpdesk for employees)</w:t>
      </w:r>
    </w:p>
    <w:p w14:paraId="4E5FE1F5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Employment contracts office </w:t>
      </w:r>
    </w:p>
    <w:p w14:paraId="4F6C587B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Onboarding &amp; exit </w:t>
      </w:r>
      <w:proofErr w:type="gramStart"/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>administration</w:t>
      </w:r>
      <w:proofErr w:type="gramEnd"/>
    </w:p>
    <w:p w14:paraId="1E8CDFF2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>Relocation administration</w:t>
      </w:r>
    </w:p>
    <w:p w14:paraId="1D77FD9D" w14:textId="77777777" w:rsidR="00762B22" w:rsidRPr="00762B22" w:rsidRDefault="00762B22" w:rsidP="00762B22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>Work permit administration</w:t>
      </w:r>
    </w:p>
    <w:p w14:paraId="30922551" w14:textId="10DE4BDC" w:rsidR="00BE52EB" w:rsidRPr="00196D7F" w:rsidRDefault="00762B22" w:rsidP="00196D7F">
      <w:pPr>
        <w:pStyle w:val="ListParagraph"/>
        <w:numPr>
          <w:ilvl w:val="0"/>
          <w:numId w:val="26"/>
        </w:numPr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762B22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Ensure the maintenance and update of employee files (scanning and electronic archiving of </w:t>
      </w:r>
      <w:r w:rsidRPr="000217DD">
        <w:rPr>
          <w:rFonts w:eastAsia="Times New Roman" w:cstheme="minorHAnsi"/>
          <w:color w:val="3F3A60"/>
          <w:sz w:val="22"/>
          <w:szCs w:val="22"/>
          <w:lang w:val="en-GB" w:eastAsia="en-GB"/>
        </w:rPr>
        <w:t>personnel files in Workday)</w:t>
      </w:r>
    </w:p>
    <w:p w14:paraId="36B50350" w14:textId="285E6F10" w:rsidR="00233209" w:rsidRPr="00762B22" w:rsidRDefault="00233209">
      <w:pPr>
        <w:rPr>
          <w:rFonts w:cstheme="minorHAnsi"/>
          <w:b/>
          <w:bCs/>
          <w:color w:val="3F3A60"/>
          <w:sz w:val="22"/>
          <w:szCs w:val="22"/>
          <w:lang w:val="en-GB"/>
        </w:rPr>
      </w:pPr>
    </w:p>
    <w:p w14:paraId="23CD8F8E" w14:textId="72EBA8A8" w:rsidR="00B538FD" w:rsidRPr="00FF03FF" w:rsidRDefault="00FF03FF" w:rsidP="00B538FD">
      <w:pPr>
        <w:autoSpaceDE w:val="0"/>
        <w:autoSpaceDN w:val="0"/>
        <w:adjustRightInd w:val="0"/>
        <w:rPr>
          <w:rFonts w:eastAsia="Times New Roman" w:cstheme="minorHAnsi"/>
          <w:b/>
          <w:bCs/>
          <w:color w:val="EE7623"/>
          <w:sz w:val="22"/>
          <w:szCs w:val="22"/>
          <w:lang w:eastAsia="en-GB"/>
        </w:rPr>
      </w:pPr>
      <w:r w:rsidRPr="00FF03FF">
        <w:rPr>
          <w:rFonts w:eastAsia="Times New Roman" w:cstheme="minorHAnsi"/>
          <w:b/>
          <w:bCs/>
          <w:color w:val="EE7623"/>
          <w:sz w:val="22"/>
          <w:szCs w:val="22"/>
          <w:lang w:eastAsia="en-GB"/>
        </w:rPr>
        <w:t>Internal communication</w:t>
      </w:r>
      <w:r w:rsidR="00B538FD" w:rsidRPr="00FF03FF">
        <w:rPr>
          <w:rFonts w:eastAsia="Times New Roman" w:cstheme="minorHAnsi"/>
          <w:b/>
          <w:bCs/>
          <w:color w:val="EE7623"/>
          <w:sz w:val="22"/>
          <w:szCs w:val="22"/>
          <w:lang w:eastAsia="en-GB"/>
        </w:rPr>
        <w:t>:</w:t>
      </w:r>
    </w:p>
    <w:p w14:paraId="0A80FF01" w14:textId="77777777" w:rsidR="006736B6" w:rsidRPr="006736B6" w:rsidRDefault="006736B6" w:rsidP="006736B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6736B6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Develop and update the HR Handbook, ensuring the business is complying with ‘local’ employment </w:t>
      </w:r>
      <w:proofErr w:type="gramStart"/>
      <w:r w:rsidRPr="006736B6">
        <w:rPr>
          <w:rFonts w:eastAsia="Times New Roman" w:cstheme="minorHAnsi"/>
          <w:color w:val="3F3A60"/>
          <w:sz w:val="22"/>
          <w:szCs w:val="22"/>
          <w:lang w:val="en-GB" w:eastAsia="en-GB"/>
        </w:rPr>
        <w:t>legislation</w:t>
      </w:r>
      <w:proofErr w:type="gramEnd"/>
    </w:p>
    <w:p w14:paraId="11C39139" w14:textId="77777777" w:rsidR="006736B6" w:rsidRPr="006736B6" w:rsidRDefault="006736B6" w:rsidP="006736B6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eastAsia="Times New Roman" w:cstheme="minorHAnsi"/>
          <w:color w:val="3F3A60"/>
          <w:sz w:val="22"/>
          <w:szCs w:val="22"/>
          <w:lang w:val="en-GB" w:eastAsia="en-GB"/>
        </w:rPr>
      </w:pPr>
      <w:r w:rsidRPr="006736B6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Communicate any changes in local policy or </w:t>
      </w:r>
      <w:proofErr w:type="gramStart"/>
      <w:r w:rsidRPr="006736B6">
        <w:rPr>
          <w:rFonts w:eastAsia="Times New Roman" w:cstheme="minorHAnsi"/>
          <w:color w:val="3F3A60"/>
          <w:sz w:val="22"/>
          <w:szCs w:val="22"/>
          <w:lang w:val="en-GB" w:eastAsia="en-GB"/>
        </w:rPr>
        <w:t>legislation</w:t>
      </w:r>
      <w:proofErr w:type="gramEnd"/>
      <w:r w:rsidRPr="006736B6">
        <w:rPr>
          <w:rFonts w:eastAsia="Times New Roman" w:cstheme="minorHAnsi"/>
          <w:color w:val="3F3A60"/>
          <w:sz w:val="22"/>
          <w:szCs w:val="22"/>
          <w:lang w:val="en-GB" w:eastAsia="en-GB"/>
        </w:rPr>
        <w:t xml:space="preserve"> </w:t>
      </w:r>
    </w:p>
    <w:p w14:paraId="791BE3A6" w14:textId="77777777" w:rsidR="006736B6" w:rsidRDefault="006736B6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11E64946" w14:textId="77777777" w:rsidR="00196D7F" w:rsidRDefault="00196D7F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6EC91BEC" w14:textId="77777777" w:rsidR="00196D7F" w:rsidRDefault="00196D7F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2261736A" w14:textId="73615C39" w:rsidR="00E6046A" w:rsidRPr="00256570" w:rsidRDefault="00E6046A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  <w:r w:rsidRPr="00256570">
        <w:rPr>
          <w:rFonts w:cstheme="minorHAnsi"/>
          <w:b/>
          <w:bCs/>
          <w:color w:val="3F3A60"/>
          <w:sz w:val="22"/>
          <w:szCs w:val="22"/>
        </w:rPr>
        <w:lastRenderedPageBreak/>
        <w:t>Skills for Success:  </w:t>
      </w:r>
    </w:p>
    <w:p w14:paraId="76716548" w14:textId="77777777" w:rsidR="00A15C84" w:rsidRPr="00256570" w:rsidRDefault="00A15C84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6DA1B65A" w14:textId="4BA99086" w:rsidR="0094757D" w:rsidRPr="0023182E" w:rsidRDefault="0023182E" w:rsidP="0023182E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23182E">
        <w:rPr>
          <w:rFonts w:cstheme="minorHAnsi"/>
          <w:color w:val="3F3A60"/>
          <w:sz w:val="22"/>
          <w:szCs w:val="22"/>
        </w:rPr>
        <w:t xml:space="preserve">Bachelor's degree in human resource management or studying toward a degree in human resource management or related </w:t>
      </w:r>
      <w:proofErr w:type="gramStart"/>
      <w:r w:rsidRPr="0023182E">
        <w:rPr>
          <w:rFonts w:cstheme="minorHAnsi"/>
          <w:color w:val="3F3A60"/>
          <w:sz w:val="22"/>
          <w:szCs w:val="22"/>
        </w:rPr>
        <w:t>field</w:t>
      </w:r>
      <w:proofErr w:type="gramEnd"/>
    </w:p>
    <w:p w14:paraId="205C52F9" w14:textId="41D6F4D9" w:rsidR="00E6046A" w:rsidRDefault="0094757D" w:rsidP="0094757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94757D">
        <w:rPr>
          <w:rFonts w:cstheme="minorHAnsi"/>
          <w:color w:val="3F3A60"/>
          <w:sz w:val="22"/>
          <w:szCs w:val="22"/>
        </w:rPr>
        <w:t xml:space="preserve">Good </w:t>
      </w:r>
      <w:r w:rsidR="00C33FC1" w:rsidRPr="00C33FC1">
        <w:rPr>
          <w:rFonts w:cstheme="minorHAnsi"/>
          <w:color w:val="3F3A60"/>
          <w:sz w:val="22"/>
          <w:szCs w:val="22"/>
        </w:rPr>
        <w:t xml:space="preserve">understanding of employee </w:t>
      </w:r>
      <w:proofErr w:type="gramStart"/>
      <w:r w:rsidR="00C33FC1" w:rsidRPr="00C33FC1">
        <w:rPr>
          <w:rFonts w:cstheme="minorHAnsi"/>
          <w:color w:val="3F3A60"/>
          <w:sz w:val="22"/>
          <w:szCs w:val="22"/>
        </w:rPr>
        <w:t>life-cycle</w:t>
      </w:r>
      <w:proofErr w:type="gramEnd"/>
    </w:p>
    <w:p w14:paraId="5E21D19D" w14:textId="77777777" w:rsidR="007D74BD" w:rsidRPr="007D74BD" w:rsidRDefault="007D74BD" w:rsidP="007D74B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7D74BD">
        <w:rPr>
          <w:rFonts w:cstheme="minorHAnsi"/>
          <w:color w:val="3F3A60"/>
          <w:sz w:val="22"/>
          <w:szCs w:val="22"/>
        </w:rPr>
        <w:t xml:space="preserve">Fluent English and French with any additional European Language considered as a </w:t>
      </w:r>
      <w:proofErr w:type="gramStart"/>
      <w:r w:rsidRPr="007D74BD">
        <w:rPr>
          <w:rFonts w:cstheme="minorHAnsi"/>
          <w:color w:val="3F3A60"/>
          <w:sz w:val="22"/>
          <w:szCs w:val="22"/>
        </w:rPr>
        <w:t>plus</w:t>
      </w:r>
      <w:proofErr w:type="gramEnd"/>
    </w:p>
    <w:p w14:paraId="28497EA4" w14:textId="133B3449" w:rsidR="003C4238" w:rsidRPr="003C4238" w:rsidRDefault="007D74BD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7D74BD">
        <w:rPr>
          <w:rFonts w:cstheme="minorHAnsi"/>
          <w:color w:val="3F3A60"/>
          <w:sz w:val="22"/>
          <w:szCs w:val="22"/>
        </w:rPr>
        <w:t>Advanced Excel knowledge</w:t>
      </w:r>
    </w:p>
    <w:p w14:paraId="6B4FC508" w14:textId="7F02EA6A" w:rsidR="003C4238" w:rsidRPr="003C4238" w:rsidRDefault="003C4238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3C4238">
        <w:rPr>
          <w:rFonts w:cstheme="minorHAnsi"/>
          <w:color w:val="3F3A60"/>
          <w:sz w:val="22"/>
          <w:szCs w:val="22"/>
        </w:rPr>
        <w:t xml:space="preserve">Process, systems &amp; details </w:t>
      </w:r>
      <w:proofErr w:type="gramStart"/>
      <w:r w:rsidRPr="003C4238">
        <w:rPr>
          <w:rFonts w:cstheme="minorHAnsi"/>
          <w:color w:val="3F3A60"/>
          <w:sz w:val="22"/>
          <w:szCs w:val="22"/>
        </w:rPr>
        <w:t>oriented</w:t>
      </w:r>
      <w:proofErr w:type="gramEnd"/>
    </w:p>
    <w:p w14:paraId="79695EE7" w14:textId="37550129" w:rsidR="003C4238" w:rsidRPr="003C4238" w:rsidRDefault="003C4238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3C4238">
        <w:rPr>
          <w:rFonts w:cstheme="minorHAnsi"/>
          <w:color w:val="3F3A60"/>
          <w:sz w:val="22"/>
          <w:szCs w:val="22"/>
        </w:rPr>
        <w:t xml:space="preserve">Good planning &amp; organization skills: ability to work under pressure, capability to combine multiple tasks and to work against </w:t>
      </w:r>
      <w:proofErr w:type="gramStart"/>
      <w:r w:rsidRPr="003C4238">
        <w:rPr>
          <w:rFonts w:cstheme="minorHAnsi"/>
          <w:color w:val="3F3A60"/>
          <w:sz w:val="22"/>
          <w:szCs w:val="22"/>
        </w:rPr>
        <w:t>deadlines</w:t>
      </w:r>
      <w:proofErr w:type="gramEnd"/>
    </w:p>
    <w:p w14:paraId="4D90C3F8" w14:textId="338108A8" w:rsidR="003C4238" w:rsidRPr="003C4238" w:rsidRDefault="003C4238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3C4238">
        <w:rPr>
          <w:rFonts w:cstheme="minorHAnsi"/>
          <w:color w:val="3F3A60"/>
          <w:sz w:val="22"/>
          <w:szCs w:val="22"/>
        </w:rPr>
        <w:t>Good communication skills, both verbal and written</w:t>
      </w:r>
    </w:p>
    <w:p w14:paraId="2EFA5724" w14:textId="5E6C873F" w:rsidR="003C4238" w:rsidRPr="003C4238" w:rsidRDefault="003C4238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3C4238">
        <w:rPr>
          <w:rFonts w:cstheme="minorHAnsi"/>
          <w:color w:val="3F3A60"/>
          <w:sz w:val="22"/>
          <w:szCs w:val="22"/>
        </w:rPr>
        <w:t xml:space="preserve">Strong orientation towards employees and capability to understand their </w:t>
      </w:r>
      <w:proofErr w:type="gramStart"/>
      <w:r w:rsidRPr="003C4238">
        <w:rPr>
          <w:rFonts w:cstheme="minorHAnsi"/>
          <w:color w:val="3F3A60"/>
          <w:sz w:val="22"/>
          <w:szCs w:val="22"/>
        </w:rPr>
        <w:t>needs</w:t>
      </w:r>
      <w:proofErr w:type="gramEnd"/>
    </w:p>
    <w:p w14:paraId="4FDBC387" w14:textId="4FA8C77F" w:rsidR="007D74BD" w:rsidRPr="003C4238" w:rsidRDefault="003C4238" w:rsidP="003C423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  <w:r w:rsidRPr="003C4238">
        <w:rPr>
          <w:rFonts w:cstheme="minorHAnsi"/>
          <w:color w:val="3F3A60"/>
          <w:sz w:val="22"/>
          <w:szCs w:val="22"/>
        </w:rPr>
        <w:t>Enthusiastic, with a ‘can-do’ approach and discretion (ability to deal with confidential information)</w:t>
      </w:r>
    </w:p>
    <w:p w14:paraId="40976811" w14:textId="77777777" w:rsidR="0094757D" w:rsidRPr="00256570" w:rsidRDefault="0094757D" w:rsidP="0094757D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10E7EA69" w14:textId="77777777" w:rsidR="00E6046A" w:rsidRPr="00256570" w:rsidRDefault="00E6046A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  <w:r w:rsidRPr="00256570">
        <w:rPr>
          <w:rFonts w:cstheme="minorHAnsi"/>
          <w:b/>
          <w:bCs/>
          <w:color w:val="3F3A60"/>
          <w:sz w:val="22"/>
          <w:szCs w:val="22"/>
        </w:rPr>
        <w:t>We offer:</w:t>
      </w:r>
    </w:p>
    <w:p w14:paraId="2C186A5B" w14:textId="77777777" w:rsidR="00E6046A" w:rsidRPr="00256570" w:rsidRDefault="00E6046A" w:rsidP="00E6046A">
      <w:pPr>
        <w:autoSpaceDE w:val="0"/>
        <w:autoSpaceDN w:val="0"/>
        <w:adjustRightInd w:val="0"/>
        <w:rPr>
          <w:rFonts w:cstheme="minorHAnsi"/>
          <w:b/>
          <w:bCs/>
          <w:color w:val="3F3A60"/>
          <w:sz w:val="22"/>
          <w:szCs w:val="22"/>
        </w:rPr>
      </w:pPr>
    </w:p>
    <w:p w14:paraId="3FB4DEFA" w14:textId="77777777" w:rsidR="00E6046A" w:rsidRPr="00256570" w:rsidRDefault="00E6046A" w:rsidP="00E6046A">
      <w:pPr>
        <w:rPr>
          <w:rFonts w:cstheme="minorHAnsi"/>
          <w:color w:val="3F3A60"/>
          <w:sz w:val="22"/>
          <w:szCs w:val="22"/>
          <w:shd w:val="clear" w:color="auto" w:fill="FFFFFF"/>
        </w:rPr>
      </w:pPr>
      <w:r w:rsidRPr="00256570">
        <w:rPr>
          <w:rFonts w:cstheme="minorHAnsi"/>
          <w:color w:val="3F3A60"/>
          <w:sz w:val="22"/>
          <w:szCs w:val="22"/>
          <w:shd w:val="clear" w:color="auto" w:fill="FFFFFF"/>
        </w:rPr>
        <w:t xml:space="preserve">We value trust and transparency and focus on collaboration and teamwork. We live by our clear Purpose, Mission &amp; Values where we strive for continuous innovation &amp; cutting-edge sustainable technology; We offer competitive benefits, perks and personal development </w:t>
      </w:r>
      <w:proofErr w:type="gramStart"/>
      <w:r w:rsidRPr="00256570">
        <w:rPr>
          <w:rFonts w:cstheme="minorHAnsi"/>
          <w:color w:val="3F3A60"/>
          <w:sz w:val="22"/>
          <w:szCs w:val="22"/>
          <w:shd w:val="clear" w:color="auto" w:fill="FFFFFF"/>
        </w:rPr>
        <w:t>opportunities;</w:t>
      </w:r>
      <w:proofErr w:type="gramEnd"/>
    </w:p>
    <w:p w14:paraId="18DB0652" w14:textId="77777777" w:rsidR="00E6046A" w:rsidRPr="00256570" w:rsidRDefault="00E6046A" w:rsidP="00E6046A">
      <w:pPr>
        <w:pStyle w:val="ListParagraph"/>
        <w:numPr>
          <w:ilvl w:val="0"/>
          <w:numId w:val="7"/>
        </w:numPr>
        <w:rPr>
          <w:rFonts w:cstheme="minorHAnsi"/>
          <w:color w:val="3F3A60"/>
          <w:sz w:val="22"/>
          <w:szCs w:val="22"/>
          <w:shd w:val="clear" w:color="auto" w:fill="FFFFFF"/>
        </w:rPr>
      </w:pPr>
      <w:r w:rsidRPr="00256570">
        <w:rPr>
          <w:rFonts w:cstheme="minorHAnsi"/>
          <w:color w:val="3F3A60"/>
          <w:sz w:val="22"/>
          <w:szCs w:val="22"/>
          <w:shd w:val="clear" w:color="auto" w:fill="FFFFFF"/>
        </w:rPr>
        <w:t xml:space="preserve">Casual Denim dress code in the office and outside of work </w:t>
      </w:r>
    </w:p>
    <w:p w14:paraId="258E480A" w14:textId="77777777" w:rsidR="00E6046A" w:rsidRPr="004F6926" w:rsidRDefault="00E6046A" w:rsidP="00E6046A">
      <w:pPr>
        <w:pStyle w:val="ListParagraph"/>
        <w:numPr>
          <w:ilvl w:val="0"/>
          <w:numId w:val="7"/>
        </w:numPr>
        <w:rPr>
          <w:rFonts w:cstheme="minorHAnsi"/>
          <w:color w:val="3F3A60"/>
          <w:sz w:val="22"/>
          <w:szCs w:val="22"/>
          <w:shd w:val="clear" w:color="auto" w:fill="FFFFFF"/>
        </w:rPr>
      </w:pPr>
      <w:r w:rsidRPr="004F6926">
        <w:rPr>
          <w:rFonts w:cstheme="minorHAnsi"/>
          <w:color w:val="3F3A60"/>
          <w:sz w:val="22"/>
          <w:szCs w:val="22"/>
          <w:shd w:val="clear" w:color="auto" w:fill="FFFFFF"/>
        </w:rPr>
        <w:t xml:space="preserve">Discount on our brands; Wrangler® &amp; Lee® </w:t>
      </w:r>
    </w:p>
    <w:p w14:paraId="5E6E6FB6" w14:textId="77777777" w:rsidR="00E6046A" w:rsidRPr="00256570" w:rsidRDefault="00E6046A" w:rsidP="00E6046A">
      <w:pPr>
        <w:pStyle w:val="ListParagraph"/>
        <w:numPr>
          <w:ilvl w:val="0"/>
          <w:numId w:val="7"/>
        </w:numPr>
        <w:rPr>
          <w:rFonts w:cstheme="minorHAnsi"/>
          <w:color w:val="3F3A60"/>
          <w:sz w:val="22"/>
          <w:szCs w:val="22"/>
          <w:shd w:val="clear" w:color="auto" w:fill="FFFFFF"/>
        </w:rPr>
      </w:pPr>
      <w:r w:rsidRPr="00256570">
        <w:rPr>
          <w:rFonts w:cstheme="minorHAnsi"/>
          <w:color w:val="3F3A60"/>
          <w:sz w:val="22"/>
          <w:szCs w:val="22"/>
          <w:shd w:val="clear" w:color="auto" w:fill="FFFFFF"/>
        </w:rPr>
        <w:t>Exciting challenges in a dynamic team</w:t>
      </w:r>
    </w:p>
    <w:p w14:paraId="60EBC5EF" w14:textId="77777777" w:rsidR="0039507A" w:rsidRPr="00256570" w:rsidRDefault="0039507A" w:rsidP="0039507A">
      <w:pPr>
        <w:autoSpaceDE w:val="0"/>
        <w:autoSpaceDN w:val="0"/>
        <w:adjustRightInd w:val="0"/>
        <w:rPr>
          <w:rFonts w:cstheme="minorHAnsi"/>
          <w:color w:val="3F3A60"/>
          <w:sz w:val="22"/>
          <w:szCs w:val="22"/>
        </w:rPr>
      </w:pPr>
    </w:p>
    <w:sectPr w:rsidR="0039507A" w:rsidRPr="00256570" w:rsidSect="00F975D7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548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713D" w14:textId="77777777" w:rsidR="00CF59B8" w:rsidRDefault="00CF59B8" w:rsidP="00344DAA">
      <w:r>
        <w:separator/>
      </w:r>
    </w:p>
  </w:endnote>
  <w:endnote w:type="continuationSeparator" w:id="0">
    <w:p w14:paraId="34BD80D7" w14:textId="77777777" w:rsidR="00CF59B8" w:rsidRDefault="00CF59B8" w:rsidP="0034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93143196"/>
      <w:docPartObj>
        <w:docPartGallery w:val="Page Numbers (Bottom of Page)"/>
        <w:docPartUnique/>
      </w:docPartObj>
    </w:sdtPr>
    <w:sdtContent>
      <w:p w14:paraId="0A7B3768" w14:textId="62756AAE" w:rsidR="00344DAA" w:rsidRDefault="00344DAA" w:rsidP="00164D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A1B08C" w14:textId="77777777" w:rsidR="00344DAA" w:rsidRDefault="00344DAA" w:rsidP="00344D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9C4" w14:textId="6BA3A5BE" w:rsidR="00344DAA" w:rsidRDefault="00781779" w:rsidP="00344DAA">
    <w:pPr>
      <w:pStyle w:val="Footer"/>
      <w:ind w:right="360"/>
    </w:pPr>
    <w:r>
      <w:rPr>
        <w:noProof/>
      </w:rPr>
      <w:drawing>
        <wp:anchor distT="0" distB="0" distL="114300" distR="114300" simplePos="0" relativeHeight="251657215" behindDoc="1" locked="0" layoutInCell="1" allowOverlap="1" wp14:anchorId="2A625101" wp14:editId="3019BA9E">
          <wp:simplePos x="0" y="0"/>
          <wp:positionH relativeFrom="column">
            <wp:posOffset>-718185</wp:posOffset>
          </wp:positionH>
          <wp:positionV relativeFrom="page">
            <wp:posOffset>5057140</wp:posOffset>
          </wp:positionV>
          <wp:extent cx="7868285" cy="5091430"/>
          <wp:effectExtent l="0" t="0" r="571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ntoor-WordTemplate-triangles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8285" cy="509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D7">
      <w:rPr>
        <w:noProof/>
      </w:rPr>
      <w:drawing>
        <wp:anchor distT="0" distB="0" distL="114300" distR="114300" simplePos="0" relativeHeight="251658240" behindDoc="0" locked="0" layoutInCell="1" allowOverlap="1" wp14:anchorId="3BE1528A" wp14:editId="43F02FCE">
          <wp:simplePos x="0" y="0"/>
          <wp:positionH relativeFrom="column">
            <wp:posOffset>-275585</wp:posOffset>
          </wp:positionH>
          <wp:positionV relativeFrom="page">
            <wp:posOffset>9502775</wp:posOffset>
          </wp:positionV>
          <wp:extent cx="1456055" cy="351790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toor_Logo-TM-Purp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890B" w14:textId="77777777" w:rsidR="00CF59B8" w:rsidRDefault="00CF59B8" w:rsidP="00344DAA">
      <w:r>
        <w:separator/>
      </w:r>
    </w:p>
  </w:footnote>
  <w:footnote w:type="continuationSeparator" w:id="0">
    <w:p w14:paraId="77084EE0" w14:textId="77777777" w:rsidR="00CF59B8" w:rsidRDefault="00CF59B8" w:rsidP="0034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9651305"/>
      <w:docPartObj>
        <w:docPartGallery w:val="Page Numbers (Top of Page)"/>
        <w:docPartUnique/>
      </w:docPartObj>
    </w:sdtPr>
    <w:sdtContent>
      <w:p w14:paraId="69FFE71D" w14:textId="02D288C9" w:rsidR="00344DAA" w:rsidRDefault="00344DAA" w:rsidP="00164D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4FC3AF" w14:textId="77777777" w:rsidR="00344DAA" w:rsidRDefault="00344DAA" w:rsidP="00344D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3978" w14:textId="17A659B9" w:rsidR="00E867DD" w:rsidRDefault="00E867DD" w:rsidP="00E867DD">
    <w:pPr>
      <w:pStyle w:val="Header"/>
      <w:jc w:val="center"/>
    </w:pPr>
    <w:r>
      <w:rPr>
        <w:noProof/>
      </w:rPr>
      <w:drawing>
        <wp:inline distT="0" distB="0" distL="0" distR="0" wp14:anchorId="61E364F9" wp14:editId="6A209E25">
          <wp:extent cx="2977292" cy="698603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TB_BRAND LOGOS_Kontoor-Pur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92" cy="698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59411" w14:textId="0152361A" w:rsidR="00344DAA" w:rsidRDefault="00344DAA" w:rsidP="00344DA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0D0"/>
    <w:multiLevelType w:val="hybridMultilevel"/>
    <w:tmpl w:val="EBF6C6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186"/>
    <w:multiLevelType w:val="hybridMultilevel"/>
    <w:tmpl w:val="4AA4EF4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5211"/>
    <w:multiLevelType w:val="multilevel"/>
    <w:tmpl w:val="379A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DC549C"/>
    <w:multiLevelType w:val="hybridMultilevel"/>
    <w:tmpl w:val="457051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43AE"/>
    <w:multiLevelType w:val="hybridMultilevel"/>
    <w:tmpl w:val="1346CE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7E3"/>
    <w:multiLevelType w:val="hybridMultilevel"/>
    <w:tmpl w:val="82346B8C"/>
    <w:lvl w:ilvl="0" w:tplc="34E243C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61862"/>
    <w:multiLevelType w:val="hybridMultilevel"/>
    <w:tmpl w:val="548AB8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5B91"/>
    <w:multiLevelType w:val="hybridMultilevel"/>
    <w:tmpl w:val="3FF893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1E6C"/>
    <w:multiLevelType w:val="hybridMultilevel"/>
    <w:tmpl w:val="8D92C2A4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F4D40"/>
    <w:multiLevelType w:val="hybridMultilevel"/>
    <w:tmpl w:val="AC3E308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15C"/>
    <w:multiLevelType w:val="hybridMultilevel"/>
    <w:tmpl w:val="8C5655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43F9"/>
    <w:multiLevelType w:val="hybridMultilevel"/>
    <w:tmpl w:val="BA0AC5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03B7"/>
    <w:multiLevelType w:val="hybridMultilevel"/>
    <w:tmpl w:val="49664C3A"/>
    <w:lvl w:ilvl="0" w:tplc="34E24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C4F16"/>
    <w:multiLevelType w:val="hybridMultilevel"/>
    <w:tmpl w:val="CF626FE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238B1"/>
    <w:multiLevelType w:val="hybridMultilevel"/>
    <w:tmpl w:val="2ACC5AE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45420"/>
    <w:multiLevelType w:val="hybridMultilevel"/>
    <w:tmpl w:val="542C8D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20B2"/>
    <w:multiLevelType w:val="hybridMultilevel"/>
    <w:tmpl w:val="151897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42CFA"/>
    <w:multiLevelType w:val="hybridMultilevel"/>
    <w:tmpl w:val="559A4A94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F1E14"/>
    <w:multiLevelType w:val="hybridMultilevel"/>
    <w:tmpl w:val="4CC24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46D9"/>
    <w:multiLevelType w:val="hybridMultilevel"/>
    <w:tmpl w:val="CE0648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4C95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77133"/>
    <w:multiLevelType w:val="hybridMultilevel"/>
    <w:tmpl w:val="CF0454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B1AEE"/>
    <w:multiLevelType w:val="hybridMultilevel"/>
    <w:tmpl w:val="9FB2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7A47"/>
    <w:multiLevelType w:val="hybridMultilevel"/>
    <w:tmpl w:val="807EC06E"/>
    <w:lvl w:ilvl="0" w:tplc="34E24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12B24"/>
    <w:multiLevelType w:val="hybridMultilevel"/>
    <w:tmpl w:val="0CB619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6B89"/>
    <w:multiLevelType w:val="hybridMultilevel"/>
    <w:tmpl w:val="70E21E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D7AA9"/>
    <w:multiLevelType w:val="hybridMultilevel"/>
    <w:tmpl w:val="8A0A1056"/>
    <w:lvl w:ilvl="0" w:tplc="34E24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C3227"/>
    <w:multiLevelType w:val="hybridMultilevel"/>
    <w:tmpl w:val="7AD24626"/>
    <w:lvl w:ilvl="0" w:tplc="783E42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F3D01"/>
    <w:multiLevelType w:val="hybridMultilevel"/>
    <w:tmpl w:val="FBE4EDA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A7E80"/>
    <w:multiLevelType w:val="hybridMultilevel"/>
    <w:tmpl w:val="010A4E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02200">
    <w:abstractNumId w:val="21"/>
  </w:num>
  <w:num w:numId="2" w16cid:durableId="54160114">
    <w:abstractNumId w:val="25"/>
  </w:num>
  <w:num w:numId="3" w16cid:durableId="1322932323">
    <w:abstractNumId w:val="22"/>
  </w:num>
  <w:num w:numId="4" w16cid:durableId="1334379849">
    <w:abstractNumId w:val="5"/>
  </w:num>
  <w:num w:numId="5" w16cid:durableId="1526865751">
    <w:abstractNumId w:val="12"/>
  </w:num>
  <w:num w:numId="6" w16cid:durableId="1749110703">
    <w:abstractNumId w:val="4"/>
  </w:num>
  <w:num w:numId="7" w16cid:durableId="1500000552">
    <w:abstractNumId w:val="17"/>
  </w:num>
  <w:num w:numId="8" w16cid:durableId="1714310744">
    <w:abstractNumId w:val="20"/>
  </w:num>
  <w:num w:numId="9" w16cid:durableId="1765758173">
    <w:abstractNumId w:val="27"/>
  </w:num>
  <w:num w:numId="10" w16cid:durableId="78409550">
    <w:abstractNumId w:val="24"/>
  </w:num>
  <w:num w:numId="11" w16cid:durableId="1589459560">
    <w:abstractNumId w:val="10"/>
  </w:num>
  <w:num w:numId="12" w16cid:durableId="1959751702">
    <w:abstractNumId w:val="7"/>
  </w:num>
  <w:num w:numId="13" w16cid:durableId="1566792328">
    <w:abstractNumId w:val="9"/>
  </w:num>
  <w:num w:numId="14" w16cid:durableId="1944342271">
    <w:abstractNumId w:val="13"/>
  </w:num>
  <w:num w:numId="15" w16cid:durableId="489368806">
    <w:abstractNumId w:val="16"/>
  </w:num>
  <w:num w:numId="16" w16cid:durableId="670252855">
    <w:abstractNumId w:val="1"/>
  </w:num>
  <w:num w:numId="17" w16cid:durableId="350107148">
    <w:abstractNumId w:val="8"/>
  </w:num>
  <w:num w:numId="18" w16cid:durableId="1104812868">
    <w:abstractNumId w:val="14"/>
  </w:num>
  <w:num w:numId="19" w16cid:durableId="304942710">
    <w:abstractNumId w:val="28"/>
  </w:num>
  <w:num w:numId="20" w16cid:durableId="669410985">
    <w:abstractNumId w:val="15"/>
  </w:num>
  <w:num w:numId="21" w16cid:durableId="135419286">
    <w:abstractNumId w:val="23"/>
  </w:num>
  <w:num w:numId="22" w16cid:durableId="503860144">
    <w:abstractNumId w:val="6"/>
  </w:num>
  <w:num w:numId="23" w16cid:durableId="227695132">
    <w:abstractNumId w:val="11"/>
  </w:num>
  <w:num w:numId="24" w16cid:durableId="1252078818">
    <w:abstractNumId w:val="18"/>
  </w:num>
  <w:num w:numId="25" w16cid:durableId="813763895">
    <w:abstractNumId w:val="19"/>
  </w:num>
  <w:num w:numId="26" w16cid:durableId="1484275765">
    <w:abstractNumId w:val="3"/>
  </w:num>
  <w:num w:numId="27" w16cid:durableId="1607544015">
    <w:abstractNumId w:val="0"/>
  </w:num>
  <w:num w:numId="28" w16cid:durableId="877472378">
    <w:abstractNumId w:val="26"/>
  </w:num>
  <w:num w:numId="29" w16cid:durableId="191469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A"/>
    <w:rsid w:val="00002624"/>
    <w:rsid w:val="00006082"/>
    <w:rsid w:val="0000696E"/>
    <w:rsid w:val="000217DD"/>
    <w:rsid w:val="00027EA1"/>
    <w:rsid w:val="0004340F"/>
    <w:rsid w:val="00043DC6"/>
    <w:rsid w:val="0004495B"/>
    <w:rsid w:val="00056577"/>
    <w:rsid w:val="0006033B"/>
    <w:rsid w:val="00060976"/>
    <w:rsid w:val="0007222E"/>
    <w:rsid w:val="000830A3"/>
    <w:rsid w:val="00083481"/>
    <w:rsid w:val="00083E88"/>
    <w:rsid w:val="000A0AE3"/>
    <w:rsid w:val="000B6C4D"/>
    <w:rsid w:val="000C5FE9"/>
    <w:rsid w:val="000C7228"/>
    <w:rsid w:val="000D353B"/>
    <w:rsid w:val="000F17AB"/>
    <w:rsid w:val="000F282E"/>
    <w:rsid w:val="000F53D9"/>
    <w:rsid w:val="00135080"/>
    <w:rsid w:val="00141CCD"/>
    <w:rsid w:val="00141EF7"/>
    <w:rsid w:val="00171E8A"/>
    <w:rsid w:val="001724A1"/>
    <w:rsid w:val="0017603F"/>
    <w:rsid w:val="00182D54"/>
    <w:rsid w:val="001928D8"/>
    <w:rsid w:val="00193FBF"/>
    <w:rsid w:val="00194EAB"/>
    <w:rsid w:val="00196D7F"/>
    <w:rsid w:val="001B01F0"/>
    <w:rsid w:val="001B7D5A"/>
    <w:rsid w:val="001C02F6"/>
    <w:rsid w:val="001C223C"/>
    <w:rsid w:val="001C5B19"/>
    <w:rsid w:val="001D19FD"/>
    <w:rsid w:val="001D1F46"/>
    <w:rsid w:val="001D28F3"/>
    <w:rsid w:val="001D781B"/>
    <w:rsid w:val="001E4568"/>
    <w:rsid w:val="00201C89"/>
    <w:rsid w:val="00201C92"/>
    <w:rsid w:val="002025FE"/>
    <w:rsid w:val="002026FD"/>
    <w:rsid w:val="00203018"/>
    <w:rsid w:val="002057B3"/>
    <w:rsid w:val="0021076D"/>
    <w:rsid w:val="00212C65"/>
    <w:rsid w:val="00215DB5"/>
    <w:rsid w:val="0023182E"/>
    <w:rsid w:val="00233209"/>
    <w:rsid w:val="00235987"/>
    <w:rsid w:val="00237516"/>
    <w:rsid w:val="0024009E"/>
    <w:rsid w:val="002463D4"/>
    <w:rsid w:val="00256570"/>
    <w:rsid w:val="002625F1"/>
    <w:rsid w:val="00266AFF"/>
    <w:rsid w:val="00270766"/>
    <w:rsid w:val="00271145"/>
    <w:rsid w:val="00272C2E"/>
    <w:rsid w:val="00273467"/>
    <w:rsid w:val="00276066"/>
    <w:rsid w:val="0028235F"/>
    <w:rsid w:val="00291BF9"/>
    <w:rsid w:val="00292BA0"/>
    <w:rsid w:val="00295013"/>
    <w:rsid w:val="002B43E0"/>
    <w:rsid w:val="002B5488"/>
    <w:rsid w:val="002B5F8A"/>
    <w:rsid w:val="002B74BE"/>
    <w:rsid w:val="002C3E53"/>
    <w:rsid w:val="002C4F34"/>
    <w:rsid w:val="002C57A1"/>
    <w:rsid w:val="002D1324"/>
    <w:rsid w:val="002D454A"/>
    <w:rsid w:val="002E3F17"/>
    <w:rsid w:val="002F1AE8"/>
    <w:rsid w:val="002F42BC"/>
    <w:rsid w:val="002F518E"/>
    <w:rsid w:val="002F6A4B"/>
    <w:rsid w:val="002F7E21"/>
    <w:rsid w:val="00300CFF"/>
    <w:rsid w:val="00301DDA"/>
    <w:rsid w:val="003129B3"/>
    <w:rsid w:val="00317D36"/>
    <w:rsid w:val="0033262D"/>
    <w:rsid w:val="00344DAA"/>
    <w:rsid w:val="0036515F"/>
    <w:rsid w:val="003910E7"/>
    <w:rsid w:val="00394828"/>
    <w:rsid w:val="0039507A"/>
    <w:rsid w:val="00395872"/>
    <w:rsid w:val="003978FA"/>
    <w:rsid w:val="003A2124"/>
    <w:rsid w:val="003A3EE6"/>
    <w:rsid w:val="003A65E0"/>
    <w:rsid w:val="003B27F6"/>
    <w:rsid w:val="003B7DC5"/>
    <w:rsid w:val="003C35CD"/>
    <w:rsid w:val="003C4238"/>
    <w:rsid w:val="003C74EE"/>
    <w:rsid w:val="003D3D11"/>
    <w:rsid w:val="003D4A74"/>
    <w:rsid w:val="003E1318"/>
    <w:rsid w:val="003E4CB7"/>
    <w:rsid w:val="003E508E"/>
    <w:rsid w:val="003E65EE"/>
    <w:rsid w:val="003E67DE"/>
    <w:rsid w:val="003F17F4"/>
    <w:rsid w:val="003F53C0"/>
    <w:rsid w:val="00400717"/>
    <w:rsid w:val="004038E4"/>
    <w:rsid w:val="00405CE9"/>
    <w:rsid w:val="00415F0E"/>
    <w:rsid w:val="00417E8B"/>
    <w:rsid w:val="004200D8"/>
    <w:rsid w:val="004231D3"/>
    <w:rsid w:val="0042412B"/>
    <w:rsid w:val="00447BB5"/>
    <w:rsid w:val="004509DC"/>
    <w:rsid w:val="004535AA"/>
    <w:rsid w:val="0047430F"/>
    <w:rsid w:val="004834A1"/>
    <w:rsid w:val="0048366F"/>
    <w:rsid w:val="00485155"/>
    <w:rsid w:val="0048616B"/>
    <w:rsid w:val="00493124"/>
    <w:rsid w:val="00497CC4"/>
    <w:rsid w:val="004A6047"/>
    <w:rsid w:val="004A7CF9"/>
    <w:rsid w:val="004B3556"/>
    <w:rsid w:val="004C28EE"/>
    <w:rsid w:val="004C794F"/>
    <w:rsid w:val="004D210E"/>
    <w:rsid w:val="004D52B2"/>
    <w:rsid w:val="004D5901"/>
    <w:rsid w:val="004E0599"/>
    <w:rsid w:val="004E3E57"/>
    <w:rsid w:val="004F6926"/>
    <w:rsid w:val="00512C99"/>
    <w:rsid w:val="00522836"/>
    <w:rsid w:val="00522CA7"/>
    <w:rsid w:val="00527219"/>
    <w:rsid w:val="005274B1"/>
    <w:rsid w:val="0053788D"/>
    <w:rsid w:val="005559CB"/>
    <w:rsid w:val="00557B86"/>
    <w:rsid w:val="00562CEA"/>
    <w:rsid w:val="00563334"/>
    <w:rsid w:val="00571D1B"/>
    <w:rsid w:val="00574A8B"/>
    <w:rsid w:val="00587579"/>
    <w:rsid w:val="005A15F4"/>
    <w:rsid w:val="005B56C3"/>
    <w:rsid w:val="005B59C4"/>
    <w:rsid w:val="005C198E"/>
    <w:rsid w:val="005C468B"/>
    <w:rsid w:val="005D1D2D"/>
    <w:rsid w:val="005E2892"/>
    <w:rsid w:val="005E4D6B"/>
    <w:rsid w:val="005E5406"/>
    <w:rsid w:val="005E7306"/>
    <w:rsid w:val="00617A1D"/>
    <w:rsid w:val="00621D1A"/>
    <w:rsid w:val="006259A5"/>
    <w:rsid w:val="00630406"/>
    <w:rsid w:val="00632F3E"/>
    <w:rsid w:val="00635158"/>
    <w:rsid w:val="00643B83"/>
    <w:rsid w:val="006460C3"/>
    <w:rsid w:val="00656BBD"/>
    <w:rsid w:val="0067146E"/>
    <w:rsid w:val="00672F30"/>
    <w:rsid w:val="006736B6"/>
    <w:rsid w:val="00675CFA"/>
    <w:rsid w:val="00683290"/>
    <w:rsid w:val="00683DD8"/>
    <w:rsid w:val="006844A8"/>
    <w:rsid w:val="00684525"/>
    <w:rsid w:val="00684989"/>
    <w:rsid w:val="00684A03"/>
    <w:rsid w:val="00690DAD"/>
    <w:rsid w:val="00690DCE"/>
    <w:rsid w:val="00691DAE"/>
    <w:rsid w:val="006922A1"/>
    <w:rsid w:val="006924BD"/>
    <w:rsid w:val="00693F8B"/>
    <w:rsid w:val="00696C2A"/>
    <w:rsid w:val="00697090"/>
    <w:rsid w:val="006A39BC"/>
    <w:rsid w:val="006A6AF6"/>
    <w:rsid w:val="006A6B5C"/>
    <w:rsid w:val="006B2C61"/>
    <w:rsid w:val="006B4CAE"/>
    <w:rsid w:val="006D7298"/>
    <w:rsid w:val="006F03E7"/>
    <w:rsid w:val="006F6A78"/>
    <w:rsid w:val="007054EE"/>
    <w:rsid w:val="00706424"/>
    <w:rsid w:val="007133BC"/>
    <w:rsid w:val="0072321B"/>
    <w:rsid w:val="00724775"/>
    <w:rsid w:val="00726D4D"/>
    <w:rsid w:val="00741A95"/>
    <w:rsid w:val="00756C59"/>
    <w:rsid w:val="00761C60"/>
    <w:rsid w:val="00762B22"/>
    <w:rsid w:val="0077066D"/>
    <w:rsid w:val="007722BA"/>
    <w:rsid w:val="007771B2"/>
    <w:rsid w:val="00781779"/>
    <w:rsid w:val="007924FB"/>
    <w:rsid w:val="0079460C"/>
    <w:rsid w:val="00795C15"/>
    <w:rsid w:val="007975F1"/>
    <w:rsid w:val="007A2384"/>
    <w:rsid w:val="007B31DF"/>
    <w:rsid w:val="007B3DF4"/>
    <w:rsid w:val="007B3FF2"/>
    <w:rsid w:val="007D1054"/>
    <w:rsid w:val="007D74BD"/>
    <w:rsid w:val="007E5174"/>
    <w:rsid w:val="007F0B2C"/>
    <w:rsid w:val="007F587B"/>
    <w:rsid w:val="00800EE9"/>
    <w:rsid w:val="00801F1C"/>
    <w:rsid w:val="00811B66"/>
    <w:rsid w:val="00813EB5"/>
    <w:rsid w:val="008231AF"/>
    <w:rsid w:val="00825785"/>
    <w:rsid w:val="0083029F"/>
    <w:rsid w:val="00832C0C"/>
    <w:rsid w:val="008355F9"/>
    <w:rsid w:val="008436C0"/>
    <w:rsid w:val="00844D69"/>
    <w:rsid w:val="008542CC"/>
    <w:rsid w:val="00857820"/>
    <w:rsid w:val="00867604"/>
    <w:rsid w:val="00867FE7"/>
    <w:rsid w:val="008907C4"/>
    <w:rsid w:val="00891B43"/>
    <w:rsid w:val="008A6D7B"/>
    <w:rsid w:val="008B1E10"/>
    <w:rsid w:val="008B7841"/>
    <w:rsid w:val="008B799E"/>
    <w:rsid w:val="008C1DA7"/>
    <w:rsid w:val="008C3CF6"/>
    <w:rsid w:val="008C7C0E"/>
    <w:rsid w:val="008D2137"/>
    <w:rsid w:val="008D2D7A"/>
    <w:rsid w:val="008D4C91"/>
    <w:rsid w:val="008D7FED"/>
    <w:rsid w:val="008E71B7"/>
    <w:rsid w:val="008F25FB"/>
    <w:rsid w:val="00902432"/>
    <w:rsid w:val="009029F1"/>
    <w:rsid w:val="00907AEA"/>
    <w:rsid w:val="009114B6"/>
    <w:rsid w:val="0092539E"/>
    <w:rsid w:val="009308F7"/>
    <w:rsid w:val="00933402"/>
    <w:rsid w:val="0094757D"/>
    <w:rsid w:val="00966286"/>
    <w:rsid w:val="009667E5"/>
    <w:rsid w:val="00973CFC"/>
    <w:rsid w:val="009818A4"/>
    <w:rsid w:val="00982FDB"/>
    <w:rsid w:val="0098561F"/>
    <w:rsid w:val="009861F5"/>
    <w:rsid w:val="00993961"/>
    <w:rsid w:val="009970A1"/>
    <w:rsid w:val="009A7198"/>
    <w:rsid w:val="009B0515"/>
    <w:rsid w:val="009B2A7B"/>
    <w:rsid w:val="009B3826"/>
    <w:rsid w:val="009D0BC5"/>
    <w:rsid w:val="009D67D9"/>
    <w:rsid w:val="009F5D42"/>
    <w:rsid w:val="009F609A"/>
    <w:rsid w:val="00A12612"/>
    <w:rsid w:val="00A1347D"/>
    <w:rsid w:val="00A15C84"/>
    <w:rsid w:val="00A204AB"/>
    <w:rsid w:val="00A2080C"/>
    <w:rsid w:val="00A30E59"/>
    <w:rsid w:val="00A3776A"/>
    <w:rsid w:val="00A4216D"/>
    <w:rsid w:val="00A501A1"/>
    <w:rsid w:val="00A53C7D"/>
    <w:rsid w:val="00A544CE"/>
    <w:rsid w:val="00A55C98"/>
    <w:rsid w:val="00A67CCD"/>
    <w:rsid w:val="00A70548"/>
    <w:rsid w:val="00A73EDA"/>
    <w:rsid w:val="00A8069F"/>
    <w:rsid w:val="00A90071"/>
    <w:rsid w:val="00A9703D"/>
    <w:rsid w:val="00A97AC4"/>
    <w:rsid w:val="00AA4654"/>
    <w:rsid w:val="00AA4C1F"/>
    <w:rsid w:val="00AC76FB"/>
    <w:rsid w:val="00AD5453"/>
    <w:rsid w:val="00AD627F"/>
    <w:rsid w:val="00AD6BD4"/>
    <w:rsid w:val="00AE2351"/>
    <w:rsid w:val="00AE767C"/>
    <w:rsid w:val="00AE7E65"/>
    <w:rsid w:val="00AF17AA"/>
    <w:rsid w:val="00AF51D0"/>
    <w:rsid w:val="00B050D5"/>
    <w:rsid w:val="00B06ABC"/>
    <w:rsid w:val="00B07DEA"/>
    <w:rsid w:val="00B17F54"/>
    <w:rsid w:val="00B26775"/>
    <w:rsid w:val="00B3429A"/>
    <w:rsid w:val="00B35387"/>
    <w:rsid w:val="00B3657A"/>
    <w:rsid w:val="00B43089"/>
    <w:rsid w:val="00B44090"/>
    <w:rsid w:val="00B457E8"/>
    <w:rsid w:val="00B5108A"/>
    <w:rsid w:val="00B538FD"/>
    <w:rsid w:val="00B56582"/>
    <w:rsid w:val="00B578AE"/>
    <w:rsid w:val="00B7662D"/>
    <w:rsid w:val="00BA227A"/>
    <w:rsid w:val="00BA2A51"/>
    <w:rsid w:val="00BA339B"/>
    <w:rsid w:val="00BB284A"/>
    <w:rsid w:val="00BB6079"/>
    <w:rsid w:val="00BC0FA9"/>
    <w:rsid w:val="00BC41D5"/>
    <w:rsid w:val="00BD0BDA"/>
    <w:rsid w:val="00BD2353"/>
    <w:rsid w:val="00BE52EB"/>
    <w:rsid w:val="00BF3D88"/>
    <w:rsid w:val="00BF745D"/>
    <w:rsid w:val="00C23CF9"/>
    <w:rsid w:val="00C2530C"/>
    <w:rsid w:val="00C30011"/>
    <w:rsid w:val="00C321DA"/>
    <w:rsid w:val="00C33FC1"/>
    <w:rsid w:val="00C34C35"/>
    <w:rsid w:val="00C440EC"/>
    <w:rsid w:val="00C453B9"/>
    <w:rsid w:val="00C47153"/>
    <w:rsid w:val="00C51EEE"/>
    <w:rsid w:val="00C53843"/>
    <w:rsid w:val="00C54837"/>
    <w:rsid w:val="00C60072"/>
    <w:rsid w:val="00C616F9"/>
    <w:rsid w:val="00C743EB"/>
    <w:rsid w:val="00C75A8F"/>
    <w:rsid w:val="00C82F70"/>
    <w:rsid w:val="00C9372F"/>
    <w:rsid w:val="00C946F7"/>
    <w:rsid w:val="00C953F1"/>
    <w:rsid w:val="00CA13A1"/>
    <w:rsid w:val="00CC06BA"/>
    <w:rsid w:val="00CC400F"/>
    <w:rsid w:val="00CC4424"/>
    <w:rsid w:val="00CD1DF2"/>
    <w:rsid w:val="00CD449B"/>
    <w:rsid w:val="00CD71A8"/>
    <w:rsid w:val="00CD760E"/>
    <w:rsid w:val="00CF59B8"/>
    <w:rsid w:val="00D06295"/>
    <w:rsid w:val="00D14129"/>
    <w:rsid w:val="00D15D32"/>
    <w:rsid w:val="00D252D6"/>
    <w:rsid w:val="00D30C7B"/>
    <w:rsid w:val="00D32129"/>
    <w:rsid w:val="00D3635C"/>
    <w:rsid w:val="00D36578"/>
    <w:rsid w:val="00D47FA6"/>
    <w:rsid w:val="00D5030F"/>
    <w:rsid w:val="00D515BD"/>
    <w:rsid w:val="00D54B18"/>
    <w:rsid w:val="00D56BCA"/>
    <w:rsid w:val="00D60219"/>
    <w:rsid w:val="00D621E7"/>
    <w:rsid w:val="00D64967"/>
    <w:rsid w:val="00D74EF8"/>
    <w:rsid w:val="00D75BC0"/>
    <w:rsid w:val="00D80A1C"/>
    <w:rsid w:val="00D82D0D"/>
    <w:rsid w:val="00D863EE"/>
    <w:rsid w:val="00D90C08"/>
    <w:rsid w:val="00D933CE"/>
    <w:rsid w:val="00D94A0E"/>
    <w:rsid w:val="00D97539"/>
    <w:rsid w:val="00DA20D1"/>
    <w:rsid w:val="00DA7B5D"/>
    <w:rsid w:val="00DB6E26"/>
    <w:rsid w:val="00DB7FF4"/>
    <w:rsid w:val="00DF1366"/>
    <w:rsid w:val="00DF7664"/>
    <w:rsid w:val="00DF7771"/>
    <w:rsid w:val="00E06403"/>
    <w:rsid w:val="00E16796"/>
    <w:rsid w:val="00E1705A"/>
    <w:rsid w:val="00E377B4"/>
    <w:rsid w:val="00E41A5E"/>
    <w:rsid w:val="00E4229C"/>
    <w:rsid w:val="00E50BAD"/>
    <w:rsid w:val="00E54BE7"/>
    <w:rsid w:val="00E6046A"/>
    <w:rsid w:val="00E73328"/>
    <w:rsid w:val="00E74047"/>
    <w:rsid w:val="00E867DD"/>
    <w:rsid w:val="00E90418"/>
    <w:rsid w:val="00EB0D9D"/>
    <w:rsid w:val="00EB437A"/>
    <w:rsid w:val="00EC04EE"/>
    <w:rsid w:val="00EC29FE"/>
    <w:rsid w:val="00ED1320"/>
    <w:rsid w:val="00ED4CC2"/>
    <w:rsid w:val="00EE2D1E"/>
    <w:rsid w:val="00EE4CF0"/>
    <w:rsid w:val="00EE5193"/>
    <w:rsid w:val="00EE65CD"/>
    <w:rsid w:val="00EF33F0"/>
    <w:rsid w:val="00EF6012"/>
    <w:rsid w:val="00EF6840"/>
    <w:rsid w:val="00F0387C"/>
    <w:rsid w:val="00F03BB0"/>
    <w:rsid w:val="00F21204"/>
    <w:rsid w:val="00F22FE7"/>
    <w:rsid w:val="00F24EF3"/>
    <w:rsid w:val="00F25EE5"/>
    <w:rsid w:val="00F311D6"/>
    <w:rsid w:val="00F31CF6"/>
    <w:rsid w:val="00F33ED9"/>
    <w:rsid w:val="00F434A2"/>
    <w:rsid w:val="00F436B9"/>
    <w:rsid w:val="00F47DEE"/>
    <w:rsid w:val="00F52533"/>
    <w:rsid w:val="00F53AB5"/>
    <w:rsid w:val="00F53F8D"/>
    <w:rsid w:val="00F55A53"/>
    <w:rsid w:val="00F61A89"/>
    <w:rsid w:val="00F67533"/>
    <w:rsid w:val="00F82CA5"/>
    <w:rsid w:val="00F975D7"/>
    <w:rsid w:val="00FB382F"/>
    <w:rsid w:val="00FC22FB"/>
    <w:rsid w:val="00FC5FA0"/>
    <w:rsid w:val="00FD1038"/>
    <w:rsid w:val="00FD494F"/>
    <w:rsid w:val="00FE43B8"/>
    <w:rsid w:val="00FE6327"/>
    <w:rsid w:val="00FF03FF"/>
    <w:rsid w:val="00FF1D4C"/>
    <w:rsid w:val="00FF3F2C"/>
    <w:rsid w:val="00FF67C9"/>
    <w:rsid w:val="00FF762C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D339"/>
  <w14:defaultImageDpi w14:val="32767"/>
  <w15:chartTrackingRefBased/>
  <w15:docId w15:val="{F9F656A0-C787-7C48-8B84-EF836BB2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DAA"/>
  </w:style>
  <w:style w:type="paragraph" w:styleId="Footer">
    <w:name w:val="footer"/>
    <w:basedOn w:val="Normal"/>
    <w:link w:val="FooterChar"/>
    <w:uiPriority w:val="99"/>
    <w:unhideWhenUsed/>
    <w:rsid w:val="00344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DAA"/>
  </w:style>
  <w:style w:type="paragraph" w:styleId="BalloonText">
    <w:name w:val="Balloon Text"/>
    <w:basedOn w:val="Normal"/>
    <w:link w:val="BalloonTextChar"/>
    <w:uiPriority w:val="99"/>
    <w:semiHidden/>
    <w:unhideWhenUsed/>
    <w:rsid w:val="00344DA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AA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44DAA"/>
  </w:style>
  <w:style w:type="paragraph" w:styleId="ListParagraph">
    <w:name w:val="List Paragraph"/>
    <w:basedOn w:val="Normal"/>
    <w:uiPriority w:val="34"/>
    <w:qFormat/>
    <w:rsid w:val="00F975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C54837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8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74E26DE9FB47A3A94A2FCD27C1BB" ma:contentTypeVersion="5" ma:contentTypeDescription="Create a new document." ma:contentTypeScope="" ma:versionID="0388abffc0d0fb38e9a4e1531530d763">
  <xsd:schema xmlns:xsd="http://www.w3.org/2001/XMLSchema" xmlns:xs="http://www.w3.org/2001/XMLSchema" xmlns:p="http://schemas.microsoft.com/office/2006/metadata/properties" xmlns:ns1="http://schemas.microsoft.com/sharepoint/v3" xmlns:ns2="cf34b775-bcdc-4911-b58e-c92c6391e929" xmlns:ns3="07376ba0-297d-40d2-935f-1b0edc63c390" targetNamespace="http://schemas.microsoft.com/office/2006/metadata/properties" ma:root="true" ma:fieldsID="77c63aee1e3ba942077d402a30babf44" ns1:_="" ns2:_="" ns3:_="">
    <xsd:import namespace="http://schemas.microsoft.com/sharepoint/v3"/>
    <xsd:import namespace="cf34b775-bcdc-4911-b58e-c92c6391e929"/>
    <xsd:import namespace="07376ba0-297d-40d2-935f-1b0edc63c3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b775-bcdc-4911-b58e-c92c6391e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6ba0-297d-40d2-935f-1b0edc63c3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97C8-65B3-4858-B7BD-EAF3C1DCA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673B8-562C-44C7-83AD-0904AE97A5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ABBD25-6A5F-47A1-85D8-BAC5DE8F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4b775-bcdc-4911-b58e-c92c6391e929"/>
    <ds:schemaRef ds:uri="07376ba0-297d-40d2-935f-1b0edc63c3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A447A-0FD4-4396-9FE1-9A005E5D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ospina</dc:creator>
  <cp:keywords/>
  <dc:description/>
  <cp:lastModifiedBy>Caroline Quirk</cp:lastModifiedBy>
  <cp:revision>2</cp:revision>
  <cp:lastPrinted>2022-06-08T14:50:00Z</cp:lastPrinted>
  <dcterms:created xsi:type="dcterms:W3CDTF">2023-06-02T07:07:00Z</dcterms:created>
  <dcterms:modified xsi:type="dcterms:W3CDTF">2023-06-02T07:07:00Z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0x010100633474E26DE9FB47A3A94A2FCD27C1BB</vt:lpwstr>
  </property>
</Properties>
</file>